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2455" w14:textId="7ADBFA96" w:rsidR="002E6670" w:rsidRPr="00EC3445" w:rsidRDefault="002E6670" w:rsidP="00D71715">
      <w:pPr>
        <w:jc w:val="center"/>
        <w:rPr>
          <w:sz w:val="36"/>
          <w:szCs w:val="36"/>
        </w:rPr>
      </w:pPr>
      <w:bookmarkStart w:id="0" w:name="_GoBack"/>
      <w:bookmarkEnd w:id="0"/>
      <w:r w:rsidRPr="00EC3445">
        <w:rPr>
          <w:sz w:val="36"/>
          <w:szCs w:val="36"/>
        </w:rPr>
        <w:t xml:space="preserve">Prestation « conseil en ressources humaines » </w:t>
      </w:r>
    </w:p>
    <w:p w14:paraId="1D98AF9F" w14:textId="77777777" w:rsidR="002E6670" w:rsidRPr="00EC3445" w:rsidRDefault="002E6670" w:rsidP="00D71715">
      <w:pPr>
        <w:jc w:val="center"/>
        <w:rPr>
          <w:sz w:val="10"/>
          <w:szCs w:val="10"/>
        </w:rPr>
      </w:pPr>
    </w:p>
    <w:p w14:paraId="3AC6A328" w14:textId="64294068" w:rsidR="00D71715" w:rsidRPr="00EC3445" w:rsidRDefault="00AA6CF0" w:rsidP="00D71715">
      <w:pPr>
        <w:jc w:val="center"/>
        <w:rPr>
          <w:sz w:val="36"/>
          <w:szCs w:val="36"/>
        </w:rPr>
      </w:pPr>
      <w:r w:rsidRPr="00EC3445">
        <w:rPr>
          <w:sz w:val="36"/>
          <w:szCs w:val="36"/>
        </w:rPr>
        <w:t>Dossier de candidature</w:t>
      </w:r>
      <w:r w:rsidR="002E6670" w:rsidRPr="00EC3445">
        <w:rPr>
          <w:sz w:val="36"/>
          <w:szCs w:val="36"/>
        </w:rPr>
        <w:t xml:space="preserve"> au référencement </w:t>
      </w:r>
    </w:p>
    <w:p w14:paraId="716E03C1" w14:textId="77777777" w:rsidR="00AA6CF0" w:rsidRPr="00EC3445" w:rsidRDefault="00AA6CF0"/>
    <w:p w14:paraId="2492F53B" w14:textId="77777777" w:rsidR="007671DD" w:rsidRPr="00EC3445" w:rsidRDefault="007671DD"/>
    <w:p w14:paraId="34D6A47D" w14:textId="77777777" w:rsidR="00D71715" w:rsidRPr="00EC3445" w:rsidRDefault="007671DD">
      <w:pPr>
        <w:rPr>
          <w:b/>
          <w:u w:val="single"/>
        </w:rPr>
      </w:pPr>
      <w:r w:rsidRPr="00EC3445">
        <w:rPr>
          <w:b/>
          <w:u w:val="single"/>
        </w:rPr>
        <w:t xml:space="preserve">Volet renseignements </w:t>
      </w:r>
      <w:r w:rsidR="00D71715" w:rsidRPr="00EC3445">
        <w:rPr>
          <w:b/>
          <w:u w:val="single"/>
        </w:rPr>
        <w:t xml:space="preserve">: </w:t>
      </w:r>
    </w:p>
    <w:p w14:paraId="297110E6" w14:textId="77777777" w:rsidR="00D71715" w:rsidRPr="00EC3445" w:rsidRDefault="00D71715"/>
    <w:p w14:paraId="71A217F3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3445">
        <w:rPr>
          <w:b/>
        </w:rPr>
        <w:t>Nature du prestataire</w:t>
      </w:r>
    </w:p>
    <w:p w14:paraId="727DC1A8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7B37F3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EC3445">
        <w:t>Prestataire unique</w:t>
      </w:r>
      <w:r w:rsidR="00D71715" w:rsidRPr="00EC3445">
        <w:t xml:space="preserve"> </w:t>
      </w:r>
      <w:r w:rsidR="00D71715" w:rsidRPr="00EC3445">
        <w:tab/>
      </w:r>
      <w:r w:rsidR="00D71715" w:rsidRPr="00EC3445">
        <w:tab/>
      </w:r>
      <w:r w:rsidR="00D71715" w:rsidRPr="00EC3445">
        <w:tab/>
      </w:r>
      <w:r w:rsidR="00D71715" w:rsidRPr="00EC3445">
        <w:rPr>
          <w:bdr w:val="single" w:sz="4" w:space="0" w:color="auto"/>
        </w:rPr>
        <w:t>….</w:t>
      </w:r>
    </w:p>
    <w:p w14:paraId="5B1E5119" w14:textId="77777777" w:rsidR="00D71715" w:rsidRPr="00EC3445" w:rsidRDefault="00D7171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1A1488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EC3445">
        <w:t>Prestataires groupés solidaires</w:t>
      </w:r>
      <w:r w:rsidR="00D71715" w:rsidRPr="00EC3445">
        <w:t xml:space="preserve"> </w:t>
      </w:r>
      <w:r w:rsidR="00D71715" w:rsidRPr="00EC3445">
        <w:tab/>
      </w:r>
      <w:r w:rsidR="00D71715" w:rsidRPr="00EC3445">
        <w:rPr>
          <w:bdr w:val="single" w:sz="4" w:space="0" w:color="auto"/>
        </w:rPr>
        <w:t>….</w:t>
      </w:r>
    </w:p>
    <w:p w14:paraId="44928730" w14:textId="77777777" w:rsidR="00D71715" w:rsidRPr="00EC3445" w:rsidRDefault="00D7171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917DA" w14:textId="77777777" w:rsidR="00D71715" w:rsidRPr="00EC3445" w:rsidRDefault="00D71715"/>
    <w:p w14:paraId="28F4D0C0" w14:textId="77777777" w:rsidR="003D3417" w:rsidRPr="00EC3445" w:rsidRDefault="003D3417"/>
    <w:p w14:paraId="52F92553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3445">
        <w:rPr>
          <w:b/>
        </w:rPr>
        <w:t>Fiche d’identification du groupement</w:t>
      </w:r>
      <w:r w:rsidR="00D71715" w:rsidRPr="00EC3445">
        <w:rPr>
          <w:b/>
        </w:rPr>
        <w:t xml:space="preserve"> </w:t>
      </w:r>
      <w:r w:rsidR="00D71715" w:rsidRPr="00EC3445">
        <w:rPr>
          <w:i/>
        </w:rPr>
        <w:t>(le cas échéant)</w:t>
      </w:r>
    </w:p>
    <w:p w14:paraId="3B19B73F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7BA69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Nature du groupement : </w:t>
      </w:r>
    </w:p>
    <w:p w14:paraId="2BD735C6" w14:textId="77777777" w:rsidR="00D62875" w:rsidRPr="00EC3445" w:rsidRDefault="00D6287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6A86B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NOM et prénom du mandataire : </w:t>
      </w:r>
    </w:p>
    <w:p w14:paraId="1DE8199E" w14:textId="77777777" w:rsidR="00D71715" w:rsidRPr="00EC3445" w:rsidRDefault="00D7171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2B88E7" w14:textId="77777777" w:rsidR="003D3417" w:rsidRPr="00EC3445" w:rsidRDefault="003D3417"/>
    <w:p w14:paraId="5D300332" w14:textId="77777777" w:rsidR="003D3417" w:rsidRPr="00EC3445" w:rsidRDefault="003D3417"/>
    <w:p w14:paraId="15F789FB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b/>
        </w:rPr>
        <w:t xml:space="preserve">Fiche d’identification </w:t>
      </w:r>
      <w:r w:rsidR="00D71715" w:rsidRPr="00EC3445">
        <w:rPr>
          <w:b/>
        </w:rPr>
        <w:t xml:space="preserve">entreprise </w:t>
      </w:r>
      <w:r w:rsidRPr="00EC3445">
        <w:rPr>
          <w:i/>
        </w:rPr>
        <w:t>(en cas de groupement</w:t>
      </w:r>
      <w:r w:rsidR="00D62875" w:rsidRPr="00EC3445">
        <w:rPr>
          <w:i/>
        </w:rPr>
        <w:t>,</w:t>
      </w:r>
      <w:r w:rsidRPr="00EC3445">
        <w:rPr>
          <w:i/>
        </w:rPr>
        <w:t xml:space="preserve"> remplir un</w:t>
      </w:r>
      <w:r w:rsidR="00D62875" w:rsidRPr="00EC3445">
        <w:rPr>
          <w:i/>
        </w:rPr>
        <w:t>e</w:t>
      </w:r>
      <w:r w:rsidRPr="00EC3445">
        <w:rPr>
          <w:i/>
        </w:rPr>
        <w:t xml:space="preserve"> fiche pour chaque entreprise membre du groupement)</w:t>
      </w:r>
    </w:p>
    <w:p w14:paraId="54751C7A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D25A4D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Raison sociale : </w:t>
      </w:r>
    </w:p>
    <w:p w14:paraId="3FDEF79E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Adresse du siège social : </w:t>
      </w:r>
    </w:p>
    <w:p w14:paraId="67CE325A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N° SIRET : </w:t>
      </w:r>
    </w:p>
    <w:p w14:paraId="6C6E8B3F" w14:textId="77777777" w:rsidR="00D62875" w:rsidRPr="00EC3445" w:rsidRDefault="00D6287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0E6F2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Prénom du gérant :</w:t>
      </w:r>
    </w:p>
    <w:p w14:paraId="3A08C3E1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Nombre de salariés :</w:t>
      </w:r>
    </w:p>
    <w:p w14:paraId="7D4F7324" w14:textId="77777777" w:rsidR="00D62875" w:rsidRPr="00EC3445" w:rsidRDefault="00D62875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11533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Courriel :</w:t>
      </w:r>
    </w:p>
    <w:p w14:paraId="00973FBD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Téléphone :</w:t>
      </w:r>
    </w:p>
    <w:p w14:paraId="4574F307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Télécopie :</w:t>
      </w:r>
    </w:p>
    <w:p w14:paraId="329C2451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A1563" w14:textId="77777777" w:rsidR="00AA6CF0" w:rsidRPr="00EC3445" w:rsidRDefault="00AA6CF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EC3445">
        <w:rPr>
          <w:i/>
          <w:u w:val="single"/>
        </w:rPr>
        <w:t>Pièces à joindre </w:t>
      </w:r>
      <w:r w:rsidR="00D62875" w:rsidRPr="00EC3445">
        <w:rPr>
          <w:i/>
          <w:u w:val="single"/>
        </w:rPr>
        <w:t xml:space="preserve">obligatoirement </w:t>
      </w:r>
      <w:r w:rsidRPr="00EC3445">
        <w:rPr>
          <w:i/>
          <w:u w:val="single"/>
        </w:rPr>
        <w:t xml:space="preserve">: </w:t>
      </w:r>
    </w:p>
    <w:p w14:paraId="2F049E80" w14:textId="77777777" w:rsidR="002E6670" w:rsidRPr="00EC3445" w:rsidRDefault="002E6670" w:rsidP="00AA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  <w:u w:val="single"/>
        </w:rPr>
      </w:pPr>
    </w:p>
    <w:p w14:paraId="08834844" w14:textId="77777777" w:rsidR="00AA6CF0" w:rsidRPr="00EC3445" w:rsidRDefault="00D71715" w:rsidP="00AA6CF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C3445">
        <w:rPr>
          <w:i/>
        </w:rPr>
        <w:t xml:space="preserve">Un </w:t>
      </w:r>
      <w:r w:rsidR="00AA6CF0" w:rsidRPr="00EC3445">
        <w:rPr>
          <w:i/>
        </w:rPr>
        <w:t xml:space="preserve">extrait </w:t>
      </w:r>
      <w:proofErr w:type="spellStart"/>
      <w:r w:rsidR="00AA6CF0" w:rsidRPr="00EC3445">
        <w:rPr>
          <w:i/>
        </w:rPr>
        <w:t>Kbis</w:t>
      </w:r>
      <w:proofErr w:type="spellEnd"/>
      <w:r w:rsidR="00AA6CF0" w:rsidRPr="00EC3445">
        <w:rPr>
          <w:i/>
        </w:rPr>
        <w:t xml:space="preserve"> ou une déclaration des statuts (association L. 1901)</w:t>
      </w:r>
    </w:p>
    <w:p w14:paraId="2F780F41" w14:textId="77777777" w:rsidR="00AA6CF0" w:rsidRPr="00EC3445" w:rsidRDefault="00D71715" w:rsidP="00AA6CF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C3445">
        <w:rPr>
          <w:i/>
        </w:rPr>
        <w:t xml:space="preserve">Une </w:t>
      </w:r>
      <w:r w:rsidR="00AA6CF0" w:rsidRPr="00EC3445">
        <w:rPr>
          <w:i/>
        </w:rPr>
        <w:t>déclaration concernant le CA global au cours des 3 derniers exercices disponibles</w:t>
      </w:r>
    </w:p>
    <w:p w14:paraId="2BEDED15" w14:textId="77777777" w:rsidR="00D71715" w:rsidRPr="00EC3445" w:rsidRDefault="00D71715" w:rsidP="00AA6CF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C3445">
        <w:rPr>
          <w:i/>
        </w:rPr>
        <w:t>Organigramme de l’entreprise</w:t>
      </w:r>
    </w:p>
    <w:p w14:paraId="7402B743" w14:textId="77777777" w:rsidR="002E6670" w:rsidRPr="00EC3445" w:rsidRDefault="002E6670" w:rsidP="002E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5963870" w14:textId="77777777" w:rsidR="002E6670" w:rsidRPr="00EC3445" w:rsidRDefault="002E6670" w:rsidP="003D3417"/>
    <w:p w14:paraId="7D525571" w14:textId="6769E1B4" w:rsidR="003D3417" w:rsidRPr="00EC3445" w:rsidRDefault="003D3417" w:rsidP="003D3417">
      <w:r w:rsidRPr="00EC3445">
        <w:br w:type="page"/>
      </w:r>
      <w:r w:rsidRPr="00EC3445">
        <w:rPr>
          <w:b/>
          <w:u w:val="single"/>
        </w:rPr>
        <w:lastRenderedPageBreak/>
        <w:t xml:space="preserve">Volet </w:t>
      </w:r>
      <w:r w:rsidR="007671DD" w:rsidRPr="00EC3445">
        <w:rPr>
          <w:b/>
          <w:u w:val="single"/>
        </w:rPr>
        <w:t xml:space="preserve">intervention </w:t>
      </w:r>
      <w:r w:rsidRPr="00EC3445">
        <w:rPr>
          <w:b/>
          <w:u w:val="single"/>
        </w:rPr>
        <w:t xml:space="preserve">: </w:t>
      </w:r>
    </w:p>
    <w:p w14:paraId="5AA4CA2F" w14:textId="77777777" w:rsidR="00AA6CF0" w:rsidRPr="00EC3445" w:rsidRDefault="00AA6CF0"/>
    <w:p w14:paraId="7EED49E8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b/>
        </w:rPr>
        <w:t>Vos motivations à accéder à ce référencement</w:t>
      </w:r>
    </w:p>
    <w:p w14:paraId="70394B8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28860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F06B61A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F84B42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0FFF23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5FB1A3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D2996B5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F87845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CEC7DE9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7A6FCA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C36940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4DA1E8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ED1BAD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EF8D059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A5DB9CE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8ADD4A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FC3C2B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411BB39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748644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F3AF6D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41C7F2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446EE5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03213C3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C2CF45D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3A7431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2C4AE4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E5DCD9A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FA56C8E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84254B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3B97F4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E54654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6BE9EF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9E4ACA9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4C0CE2C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3B254B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B68A51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891DDBD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EF45DA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7FBA6A4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D8CC525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0C73E6B3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56614BA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48360A2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C3020D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8B66FED" w14:textId="77777777" w:rsidR="00DD6D35" w:rsidRPr="00EC3445" w:rsidRDefault="00DD6D35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64FDB5B" w14:textId="77777777" w:rsidR="00DD6D35" w:rsidRPr="00EC3445" w:rsidRDefault="00DD6D35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D685ABA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76D791E" w14:textId="77777777" w:rsidR="00B01601" w:rsidRPr="00EC3445" w:rsidRDefault="00B01601">
      <w:pPr>
        <w:rPr>
          <w:rFonts w:eastAsia="Times New Roman" w:cs="Times New Roman"/>
        </w:rPr>
      </w:pPr>
      <w:r w:rsidRPr="00EC3445">
        <w:rPr>
          <w:rFonts w:eastAsia="Times New Roman" w:cs="Times New Roman"/>
        </w:rPr>
        <w:br w:type="page"/>
      </w:r>
    </w:p>
    <w:p w14:paraId="6DCC752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b/>
        </w:rPr>
        <w:lastRenderedPageBreak/>
        <w:t>Domaines d’intervention du/des prestataires</w:t>
      </w:r>
    </w:p>
    <w:p w14:paraId="2652B1C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A32F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Cs/>
          <w:u w:val="single"/>
        </w:rPr>
      </w:pPr>
      <w:r w:rsidRPr="00EC3445">
        <w:rPr>
          <w:rFonts w:eastAsia="Times New Roman" w:cs="Times New Roman"/>
          <w:bCs/>
          <w:u w:val="single"/>
        </w:rPr>
        <w:t>Intégration des RH dans la stratégie globale de l'entreprise</w:t>
      </w:r>
    </w:p>
    <w:p w14:paraId="6401551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22A31C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 xml:space="preserve">Identification et levée des freins à la décision d'embauche/évaluation des "risques" RH </w:t>
      </w:r>
    </w:p>
    <w:p w14:paraId="47C400F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45652E7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 xml:space="preserve">Identification du potentiel de création d'emploi et de pérennisation des contrats de travail </w:t>
      </w:r>
    </w:p>
    <w:p w14:paraId="55B449F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0085A408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Appui au processus de recrutement (définition des profils de poste, coût du recrutement, conduit d’entretien de recrutement …)</w:t>
      </w:r>
    </w:p>
    <w:p w14:paraId="21F2759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6D95DB8D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Accompagnement des changements organisationnels (</w:t>
      </w:r>
      <w:proofErr w:type="spellStart"/>
      <w:r w:rsidRPr="00EC3445">
        <w:rPr>
          <w:rFonts w:eastAsia="Times New Roman" w:cs="Times New Roman"/>
        </w:rPr>
        <w:t>process</w:t>
      </w:r>
      <w:proofErr w:type="spellEnd"/>
      <w:r w:rsidRPr="00EC3445">
        <w:rPr>
          <w:rFonts w:eastAsia="Times New Roman" w:cs="Times New Roman"/>
        </w:rPr>
        <w:t xml:space="preserve">, équipements) sur le volet emploi/compétences </w:t>
      </w:r>
    </w:p>
    <w:p w14:paraId="29149052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14F15ECD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 xml:space="preserve">Conditions d'intégration des nouveaux arrivants </w:t>
      </w:r>
    </w:p>
    <w:p w14:paraId="0ACE9D1E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336E35AE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 xml:space="preserve">Autodiagnostic de la situation de l'entreprise en matière de Gestion Prévisionnelle des emplois et des Compétences (GPEC) </w:t>
      </w:r>
    </w:p>
    <w:p w14:paraId="260E2D6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08EF9B90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Elaboration d'un plan de développement des compétences des salariés et construction de parcours professionnels pour les salariés (évolution, fidélisation, attractivité)</w:t>
      </w:r>
    </w:p>
    <w:p w14:paraId="6B2F9510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1B767808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Processus d'élaboration du plan de formation et recherche d'optimisation du plan</w:t>
      </w:r>
    </w:p>
    <w:p w14:paraId="2AE7901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08EA8C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Gestion des âges et transmission des compétences</w:t>
      </w:r>
    </w:p>
    <w:p w14:paraId="4BECC00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48F335E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Rôle que peut tenir chaque acteur de l'entreprise dans la mise en œuvre d'un plan de gestion active des RH et élaboration d'une stratégie RH.</w:t>
      </w:r>
    </w:p>
    <w:p w14:paraId="14B275CB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1D5D9BA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2B292445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Cs/>
          <w:u w:val="single"/>
        </w:rPr>
      </w:pPr>
      <w:r w:rsidRPr="00EC3445">
        <w:rPr>
          <w:rFonts w:eastAsia="Times New Roman" w:cs="Times New Roman"/>
          <w:bCs/>
          <w:u w:val="single"/>
        </w:rPr>
        <w:t>Professionnalisation de la fonction RH</w:t>
      </w:r>
    </w:p>
    <w:p w14:paraId="6461334C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Cs/>
          <w:u w:val="single"/>
        </w:rPr>
      </w:pPr>
    </w:p>
    <w:p w14:paraId="7FF9C857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 xml:space="preserve">Professionnalisation du dirigeant en matière RH et en management </w:t>
      </w:r>
    </w:p>
    <w:p w14:paraId="2C87BABA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6E1334A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Mise en place de tiers employeur dans le cadre d'un collectif d'entreprises (par exemple groupements d’employeur)</w:t>
      </w:r>
    </w:p>
    <w:p w14:paraId="71D6F421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5E6088B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Sensibilisation/formation aux relations sociales, notamment lors de passage des seuils sociaux</w:t>
      </w:r>
    </w:p>
    <w:p w14:paraId="38693ED4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eastAsia="Times New Roman" w:cs="Times New Roman"/>
        </w:rPr>
      </w:pPr>
    </w:p>
    <w:p w14:paraId="389C11E6" w14:textId="77777777" w:rsidR="00B01601" w:rsidRPr="00EC3445" w:rsidRDefault="00B01601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</w:rPr>
        <w:tab/>
        <w:t>Repérage des appuis disponibles sur le territoire pour l’entreprise.</w:t>
      </w:r>
    </w:p>
    <w:p w14:paraId="209F1138" w14:textId="77777777" w:rsidR="00DD6D35" w:rsidRPr="00EC3445" w:rsidRDefault="00DD6D35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</w:p>
    <w:p w14:paraId="5A71857C" w14:textId="77777777" w:rsidR="00AA6CF0" w:rsidRPr="00EC3445" w:rsidRDefault="00AA6CF0"/>
    <w:p w14:paraId="501AC894" w14:textId="77777777" w:rsidR="003D3417" w:rsidRPr="00EC3445" w:rsidRDefault="003D3417">
      <w:r w:rsidRPr="00EC3445">
        <w:br w:type="page"/>
      </w:r>
    </w:p>
    <w:p w14:paraId="2E8DAA23" w14:textId="77777777" w:rsidR="003D3417" w:rsidRPr="00EC3445" w:rsidRDefault="00D62875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b/>
        </w:rPr>
        <w:lastRenderedPageBreak/>
        <w:t>M</w:t>
      </w:r>
      <w:r w:rsidR="003D3417" w:rsidRPr="00EC3445">
        <w:rPr>
          <w:b/>
        </w:rPr>
        <w:t>éthodes d’interventions auprès des TPE-PME sur ces thématiques</w:t>
      </w:r>
    </w:p>
    <w:p w14:paraId="0BC4C86D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9AA8F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020E2D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8AA9F4F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4AE475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CF3617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FEFA5EE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7BD6F7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969A6B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52E3BD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9BB3E4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F516EED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219765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5DD54A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7053FDE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F700023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6C22C6A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22E8EF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F30476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A2FAC1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1EA6D69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9743AA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AFBB70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5AA03AE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65BE62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E994BFE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A0549B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7E9771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28AEBD3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685CD2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61C204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00FAFE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4DBA51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958D5A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008EB90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141DE3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6F7855A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0C3BA91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FD9239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8374CA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C851CC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9ADE44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F1B0D12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BD15BD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9BDC530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0429A1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61EC537" w14:textId="77777777" w:rsidR="00B01601" w:rsidRPr="00EC3445" w:rsidRDefault="00B01601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580ACCA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471AB1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7BE1009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17A1251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31DA0BD" w14:textId="77777777" w:rsidR="00B01601" w:rsidRPr="00EC3445" w:rsidRDefault="00B01601">
      <w:pPr>
        <w:rPr>
          <w:rFonts w:eastAsia="Times New Roman" w:cs="Times New Roman"/>
          <w:sz w:val="22"/>
        </w:rPr>
      </w:pPr>
      <w:r w:rsidRPr="00EC3445">
        <w:rPr>
          <w:rFonts w:eastAsia="Times New Roman" w:cs="Times New Roman"/>
          <w:sz w:val="22"/>
        </w:rPr>
        <w:br w:type="page"/>
      </w:r>
    </w:p>
    <w:p w14:paraId="32AC616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A21981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5D484DF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4FA22AD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B10FB2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57FB26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EEBEBD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BC3697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2B1529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7BA67AF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52895F1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10D11A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D6AD1A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5F94D3A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814A34D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AC9BD4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86F33D2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D23CFC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1E648D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A84B073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F7217E7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70BC78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9F2018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432359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53EEAF9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9C93BBC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080556B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FDC85E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A096CBE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69DAAF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9B47575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B0AFE6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FCE29F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32C5792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7286576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3C94F83" w14:textId="77777777" w:rsidR="0037239E" w:rsidRPr="00EC3445" w:rsidRDefault="0037239E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CFC20C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F82DB2B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A1EEF24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FC90ED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F4B5B58" w14:textId="77777777" w:rsidR="003D3417" w:rsidRPr="00EC3445" w:rsidRDefault="003D3417" w:rsidP="003D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8FC27DE" w14:textId="77777777" w:rsidR="0037239E" w:rsidRPr="00EC3445" w:rsidRDefault="0037239E" w:rsidP="003D3417"/>
    <w:p w14:paraId="3C9254E1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3445">
        <w:rPr>
          <w:b/>
        </w:rPr>
        <w:t>Typologie d</w:t>
      </w:r>
      <w:r w:rsidR="007671DD" w:rsidRPr="00EC3445">
        <w:rPr>
          <w:b/>
        </w:rPr>
        <w:t>es prestations</w:t>
      </w:r>
      <w:r w:rsidRPr="00EC3445">
        <w:rPr>
          <w:b/>
        </w:rPr>
        <w:t xml:space="preserve"> </w:t>
      </w:r>
      <w:r w:rsidR="007671DD" w:rsidRPr="00EC3445">
        <w:rPr>
          <w:b/>
        </w:rPr>
        <w:t xml:space="preserve">envisagées </w:t>
      </w:r>
      <w:r w:rsidRPr="00EC3445">
        <w:rPr>
          <w:i/>
        </w:rPr>
        <w:t>(plusieurs choix possibles)</w:t>
      </w:r>
    </w:p>
    <w:p w14:paraId="54CEFE6C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36867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EC3445">
        <w:t>Accompagnements collectifs</w:t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31C8F1DD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rFonts w:eastAsia="Times New Roman" w:cs="Times New Roman"/>
          <w:sz w:val="22"/>
        </w:rPr>
        <w:tab/>
      </w:r>
    </w:p>
    <w:p w14:paraId="04F378D7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Accompagnements individuels</w:t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  <w:sz w:val="22"/>
        </w:rPr>
        <w:tab/>
      </w:r>
    </w:p>
    <w:p w14:paraId="0B6F8383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4DCEE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Prestations de courte durée (1 à 10 jours) </w:t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  <w:sz w:val="22"/>
        </w:rPr>
        <w:tab/>
      </w:r>
    </w:p>
    <w:p w14:paraId="4B6C73F9" w14:textId="77777777" w:rsidR="003D3417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A9E54F" w14:textId="77777777" w:rsidR="00B01601" w:rsidRPr="00EC3445" w:rsidRDefault="003D3417" w:rsidP="00B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EC3445">
        <w:t>Prestations de longue durée (11 à 20 jours)</w:t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02CED6FA" w14:textId="77777777" w:rsidR="007671DD" w:rsidRPr="00EC3445" w:rsidRDefault="00B01601" w:rsidP="00B01601">
      <w:pPr>
        <w:rPr>
          <w:b/>
        </w:rPr>
      </w:pPr>
      <w:r w:rsidRPr="00EC3445">
        <w:rPr>
          <w:bdr w:val="single" w:sz="4" w:space="0" w:color="auto"/>
        </w:rPr>
        <w:br w:type="page"/>
      </w:r>
      <w:r w:rsidR="00D62875" w:rsidRPr="00EC3445">
        <w:rPr>
          <w:b/>
        </w:rPr>
        <w:lastRenderedPageBreak/>
        <w:t>C</w:t>
      </w:r>
      <w:r w:rsidR="007671DD" w:rsidRPr="00EC3445">
        <w:rPr>
          <w:b/>
        </w:rPr>
        <w:t>hamp régional possible d’intervention</w:t>
      </w:r>
    </w:p>
    <w:p w14:paraId="5419EF0A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431A6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 w:rsidRPr="00EC3445">
        <w:t>Toute la région Normandie</w:t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10215DB6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rFonts w:eastAsia="Times New Roman" w:cs="Times New Roman"/>
          <w:sz w:val="22"/>
        </w:rPr>
        <w:tab/>
      </w:r>
    </w:p>
    <w:p w14:paraId="6B14CFA1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Ou au niveau départemental : </w:t>
      </w:r>
    </w:p>
    <w:p w14:paraId="186E5365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 New Roman" w:cs="Times New Roman"/>
          <w:sz w:val="22"/>
        </w:rPr>
      </w:pPr>
      <w:r w:rsidRPr="00EC3445">
        <w:t>Calvados</w:t>
      </w:r>
      <w:r w:rsidRPr="00EC3445">
        <w:tab/>
        <w:t xml:space="preserve"> </w:t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  <w:sz w:val="22"/>
        </w:rPr>
        <w:tab/>
      </w:r>
    </w:p>
    <w:p w14:paraId="5B81FF90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5362828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dr w:val="single" w:sz="4" w:space="0" w:color="auto"/>
        </w:rPr>
      </w:pPr>
      <w:r w:rsidRPr="00EC3445">
        <w:t>Eure</w:t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29AF4F23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57BCBEE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dr w:val="single" w:sz="4" w:space="0" w:color="auto"/>
        </w:rPr>
      </w:pPr>
      <w:r w:rsidRPr="00EC3445">
        <w:t>Manche</w:t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394B379D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5A146D2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 New Roman" w:cs="Times New Roman"/>
          <w:sz w:val="22"/>
        </w:rPr>
      </w:pPr>
      <w:r w:rsidRPr="00EC3445">
        <w:t>Orne</w:t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  <w:r w:rsidRPr="00EC3445">
        <w:rPr>
          <w:rFonts w:eastAsia="Times New Roman" w:cs="Times New Roman"/>
          <w:sz w:val="22"/>
        </w:rPr>
        <w:tab/>
      </w:r>
    </w:p>
    <w:p w14:paraId="6726B663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532FD479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EC3445">
        <w:t>Seine-Maritime</w:t>
      </w:r>
      <w:r w:rsidRPr="00EC3445">
        <w:tab/>
      </w:r>
      <w:r w:rsidRPr="00EC3445">
        <w:tab/>
      </w:r>
      <w:r w:rsidRPr="00EC3445">
        <w:tab/>
      </w:r>
      <w:r w:rsidRPr="00EC3445">
        <w:rPr>
          <w:bdr w:val="single" w:sz="4" w:space="0" w:color="auto"/>
        </w:rPr>
        <w:t>….</w:t>
      </w:r>
    </w:p>
    <w:p w14:paraId="6CF6FDFF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B09E2" w14:textId="77777777" w:rsidR="003D3417" w:rsidRPr="00EC3445" w:rsidRDefault="003D3417" w:rsidP="003D3417"/>
    <w:p w14:paraId="3D3712D2" w14:textId="77777777" w:rsidR="007671DD" w:rsidRPr="00EC3445" w:rsidRDefault="00D62875" w:rsidP="002E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3445">
        <w:rPr>
          <w:b/>
        </w:rPr>
        <w:t>I</w:t>
      </w:r>
      <w:r w:rsidR="007671DD" w:rsidRPr="00EC3445">
        <w:rPr>
          <w:b/>
        </w:rPr>
        <w:t>ntervenants</w:t>
      </w:r>
      <w:r w:rsidR="0037239E" w:rsidRPr="00EC3445">
        <w:rPr>
          <w:b/>
        </w:rPr>
        <w:t xml:space="preserve"> disposant d’une expérience d’au moins deux ans en accompagnement des TPE-PME sur le volet des ressources humaines</w:t>
      </w:r>
    </w:p>
    <w:p w14:paraId="04D9D577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EDB2C" w14:textId="0C39FD69" w:rsidR="007671DD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7671DD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7671DD" w:rsidRPr="00EC3445">
        <w:t>Fonction</w:t>
      </w:r>
      <w:r w:rsidR="0037239E" w:rsidRPr="00EC3445">
        <w:t>(s)</w:t>
      </w:r>
      <w:r w:rsidR="007671DD" w:rsidRPr="00EC3445">
        <w:t xml:space="preserve"> : </w:t>
      </w:r>
    </w:p>
    <w:p w14:paraId="078AEF85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Diplômes/qualification</w:t>
      </w:r>
      <w:r w:rsidR="0037239E" w:rsidRPr="00EC3445">
        <w:t>s</w:t>
      </w:r>
      <w:r w:rsidRPr="00EC3445">
        <w:t xml:space="preserve"> : </w:t>
      </w:r>
    </w:p>
    <w:p w14:paraId="78136E32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1C776CCD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5B909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84977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720BE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4A881" w14:textId="77777777" w:rsidR="002E6670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8FC993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50137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C7BA3" w14:textId="4C9EB905" w:rsidR="007671DD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7671DD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7671DD" w:rsidRPr="00EC3445">
        <w:t>Fonction</w:t>
      </w:r>
      <w:r w:rsidR="0037239E" w:rsidRPr="00EC3445">
        <w:t>(s)</w:t>
      </w:r>
      <w:r w:rsidR="007671DD" w:rsidRPr="00EC3445">
        <w:t xml:space="preserve"> : </w:t>
      </w:r>
    </w:p>
    <w:p w14:paraId="22A00232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Diplômes/qualification</w:t>
      </w:r>
      <w:r w:rsidR="0037239E" w:rsidRPr="00EC3445">
        <w:t>s</w:t>
      </w:r>
      <w:r w:rsidRPr="00EC3445">
        <w:t xml:space="preserve"> : </w:t>
      </w:r>
    </w:p>
    <w:p w14:paraId="6F80F3CE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41161627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5CBACD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6FBC7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5C8B2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158D6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C14F35" w14:textId="77777777" w:rsidR="002E6670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9F377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E0163" w14:textId="4BD32F38" w:rsidR="0037239E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37239E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  <w:t xml:space="preserve">Fonction(s) : </w:t>
      </w:r>
    </w:p>
    <w:p w14:paraId="7797EEAE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Diplômes/qualifications : </w:t>
      </w:r>
    </w:p>
    <w:p w14:paraId="1AAC8080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66CA6891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A7A1C" w14:textId="77777777" w:rsidR="007671DD" w:rsidRPr="00EC3445" w:rsidRDefault="007671DD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CB728A" w14:textId="77777777" w:rsidR="00B01601" w:rsidRPr="00EC3445" w:rsidRDefault="00B01601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60768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86CA24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5AB1C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85EC7" w14:textId="77777777" w:rsidR="002E6670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28A673" w14:textId="77777777" w:rsidR="002E6670" w:rsidRPr="00EC3445" w:rsidRDefault="002E6670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21788" w14:textId="2E865F6C" w:rsidR="00B01601" w:rsidRPr="00EC3445" w:rsidRDefault="00B01601"/>
    <w:p w14:paraId="17CD8564" w14:textId="200105FF" w:rsidR="0037239E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37239E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  <w:t xml:space="preserve">Fonction(s) : </w:t>
      </w:r>
    </w:p>
    <w:p w14:paraId="4282FDA8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Diplômes/qualifications : </w:t>
      </w:r>
    </w:p>
    <w:p w14:paraId="3649F5F1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4E6CE535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2071C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78361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7801A6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3F5DF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77D4F" w14:textId="77777777" w:rsidR="002E6670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C7189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C62A0" w14:textId="77896320" w:rsidR="0037239E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37239E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  <w:t xml:space="preserve">Fonction(s) : </w:t>
      </w:r>
    </w:p>
    <w:p w14:paraId="0FE03D0A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Diplômes/qualifications : </w:t>
      </w:r>
    </w:p>
    <w:p w14:paraId="289262DB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12E72435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64C505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71A65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C7CC5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7B5082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F400D" w14:textId="77777777" w:rsidR="002E6670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C54E1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12AC8" w14:textId="7A7E5DA5" w:rsidR="0037239E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NOM et P</w:t>
      </w:r>
      <w:r w:rsidR="0037239E" w:rsidRPr="00EC3445">
        <w:t>rénom :</w:t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</w:r>
      <w:r w:rsidR="0037239E" w:rsidRPr="00EC3445">
        <w:tab/>
        <w:t xml:space="preserve">Fonction(s) : </w:t>
      </w:r>
    </w:p>
    <w:p w14:paraId="6A331BFC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Diplômes/qualifications : </w:t>
      </w:r>
    </w:p>
    <w:p w14:paraId="45C590E0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>Expérience auprès des TPE-PME :</w:t>
      </w:r>
    </w:p>
    <w:p w14:paraId="4753C4A8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AC2E5B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B4448" w14:textId="77777777" w:rsidR="00D62875" w:rsidRPr="00EC3445" w:rsidRDefault="00D62875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F7554D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027F6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5A0307" w14:textId="77777777" w:rsidR="0037239E" w:rsidRPr="00EC3445" w:rsidRDefault="0037239E" w:rsidP="0076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2E45B" w14:textId="77777777" w:rsidR="007671DD" w:rsidRPr="00EC3445" w:rsidRDefault="007671DD" w:rsidP="007671DD"/>
    <w:p w14:paraId="6D6F5577" w14:textId="01DC3358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rPr>
          <w:b/>
        </w:rPr>
        <w:t xml:space="preserve">Vos références clients récentes en matière </w:t>
      </w:r>
      <w:r w:rsidR="002E6670" w:rsidRPr="00EC3445">
        <w:rPr>
          <w:b/>
        </w:rPr>
        <w:t xml:space="preserve">d’accompagnement </w:t>
      </w:r>
      <w:r w:rsidRPr="00EC3445">
        <w:rPr>
          <w:b/>
        </w:rPr>
        <w:t>de</w:t>
      </w:r>
      <w:r w:rsidR="002E6670" w:rsidRPr="00EC3445">
        <w:rPr>
          <w:b/>
        </w:rPr>
        <w:t>s</w:t>
      </w:r>
      <w:r w:rsidRPr="00EC3445">
        <w:rPr>
          <w:b/>
        </w:rPr>
        <w:t xml:space="preserve"> TPE-PME</w:t>
      </w:r>
    </w:p>
    <w:p w14:paraId="632EB156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61ADE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F517C55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41B9FDE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2D1036F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77D6F7F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22B417E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07C370B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68588AA5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7CBBA47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4DB60391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AB3C058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CE6D4AC" w14:textId="77777777" w:rsidR="00D62875" w:rsidRPr="00EC3445" w:rsidRDefault="00D62875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E79A91E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1C59CD8D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C2F5232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E7115F0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536386DB" w14:textId="77777777" w:rsidR="00D50D2F" w:rsidRPr="00EC3445" w:rsidRDefault="00D50D2F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38AAD134" w14:textId="77777777" w:rsidR="002E6670" w:rsidRPr="00EC3445" w:rsidRDefault="002E6670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2C396457" w14:textId="77777777" w:rsidR="0037239E" w:rsidRPr="00EC3445" w:rsidRDefault="0037239E" w:rsidP="0037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</w:rPr>
      </w:pPr>
    </w:p>
    <w:p w14:paraId="7B1E6FFE" w14:textId="77777777" w:rsidR="00D50D2F" w:rsidRPr="00EC3445" w:rsidRDefault="00D50D2F" w:rsidP="00D50D2F">
      <w:pPr>
        <w:rPr>
          <w:b/>
          <w:u w:val="single"/>
        </w:rPr>
      </w:pPr>
    </w:p>
    <w:p w14:paraId="59BB6832" w14:textId="77777777" w:rsidR="00D50D2F" w:rsidRPr="00EC3445" w:rsidRDefault="00D50D2F" w:rsidP="00D50D2F">
      <w:pPr>
        <w:jc w:val="center"/>
        <w:rPr>
          <w:b/>
          <w:sz w:val="36"/>
          <w:szCs w:val="36"/>
          <w:u w:val="single"/>
        </w:rPr>
      </w:pPr>
      <w:r w:rsidRPr="00EC3445">
        <w:rPr>
          <w:b/>
          <w:sz w:val="36"/>
          <w:szCs w:val="36"/>
          <w:u w:val="single"/>
        </w:rPr>
        <w:t>Acte d’engagement</w:t>
      </w:r>
    </w:p>
    <w:p w14:paraId="05992900" w14:textId="77777777" w:rsidR="00D50D2F" w:rsidRPr="00EC3445" w:rsidRDefault="00D50D2F" w:rsidP="00D50D2F">
      <w:pPr>
        <w:jc w:val="center"/>
        <w:rPr>
          <w:b/>
          <w:u w:val="single"/>
        </w:rPr>
      </w:pPr>
    </w:p>
    <w:p w14:paraId="5FC68884" w14:textId="77777777" w:rsidR="00D50D2F" w:rsidRPr="00EC3445" w:rsidRDefault="00D50D2F" w:rsidP="00D50D2F">
      <w:pPr>
        <w:jc w:val="both"/>
        <w:rPr>
          <w:b/>
          <w:u w:val="single"/>
        </w:rPr>
      </w:pPr>
    </w:p>
    <w:p w14:paraId="5E700D89" w14:textId="77777777" w:rsidR="00D50D2F" w:rsidRPr="00EC3445" w:rsidRDefault="00D50D2F" w:rsidP="00D50D2F">
      <w:pPr>
        <w:pStyle w:val="Paragraphedeliste"/>
        <w:numPr>
          <w:ilvl w:val="0"/>
          <w:numId w:val="4"/>
        </w:numPr>
        <w:jc w:val="both"/>
      </w:pPr>
      <w:r w:rsidRPr="00EC3445">
        <w:t xml:space="preserve">Nous avons bien pris connaissance du cahier des charges de la démarche de prestation « conseil RH pour les TPE-PME ». </w:t>
      </w:r>
    </w:p>
    <w:p w14:paraId="0BC43BF5" w14:textId="77777777" w:rsidR="00D50D2F" w:rsidRPr="00EC3445" w:rsidRDefault="00D50D2F" w:rsidP="00D50D2F">
      <w:pPr>
        <w:pStyle w:val="Paragraphedeliste"/>
        <w:jc w:val="both"/>
      </w:pPr>
    </w:p>
    <w:p w14:paraId="023CCACC" w14:textId="77777777" w:rsidR="00D50D2F" w:rsidRPr="00EC3445" w:rsidRDefault="00D50D2F" w:rsidP="00D50D2F">
      <w:pPr>
        <w:pStyle w:val="Paragraphedeliste"/>
        <w:numPr>
          <w:ilvl w:val="0"/>
          <w:numId w:val="4"/>
        </w:numPr>
        <w:jc w:val="both"/>
      </w:pPr>
      <w:r w:rsidRPr="00EC3445">
        <w:t xml:space="preserve">Nous nous engageons à respecter ce cahier des charges dans le cadre des interventions qui seront construites et menées dans le cadre de ce dispositif. </w:t>
      </w:r>
    </w:p>
    <w:p w14:paraId="713CAEB3" w14:textId="77777777" w:rsidR="00D50D2F" w:rsidRPr="00EC3445" w:rsidRDefault="00D50D2F" w:rsidP="00D50D2F">
      <w:pPr>
        <w:jc w:val="both"/>
      </w:pPr>
    </w:p>
    <w:p w14:paraId="40070AE1" w14:textId="5767F2F4" w:rsidR="00D50D2F" w:rsidRPr="00EC3445" w:rsidRDefault="00D50D2F" w:rsidP="00D50D2F">
      <w:pPr>
        <w:pStyle w:val="Paragraphedeliste"/>
        <w:numPr>
          <w:ilvl w:val="0"/>
          <w:numId w:val="4"/>
        </w:numPr>
        <w:jc w:val="both"/>
      </w:pPr>
      <w:r w:rsidRPr="00EC3445">
        <w:t xml:space="preserve">Dans le cadre de la procédure de référencement engagée par la Direccte Normandie, nous </w:t>
      </w:r>
      <w:r w:rsidR="00DD6D35" w:rsidRPr="00EC3445">
        <w:t>donnons notre accord</w:t>
      </w:r>
      <w:r w:rsidRPr="00EC3445">
        <w:t xml:space="preserve"> pour que nos coordonnées et thématiques d’intervention soient mises à disposition des TPE-PME requérant une prestation de conseil en ressources humaines. </w:t>
      </w:r>
    </w:p>
    <w:p w14:paraId="69394243" w14:textId="77777777" w:rsidR="00D50D2F" w:rsidRPr="00EC3445" w:rsidRDefault="00D50D2F" w:rsidP="00D50D2F"/>
    <w:p w14:paraId="54AFED17" w14:textId="77777777" w:rsidR="00D50D2F" w:rsidRPr="00EC3445" w:rsidRDefault="00D50D2F" w:rsidP="00D50D2F"/>
    <w:p w14:paraId="3EFA8B1F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762A5" w14:textId="32CC66FA" w:rsidR="00D50D2F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3445">
        <w:t xml:space="preserve">A :                                                                                </w:t>
      </w:r>
      <w:r w:rsidR="00D50D2F" w:rsidRPr="00EC3445">
        <w:t xml:space="preserve">Le : </w:t>
      </w:r>
      <w:r w:rsidR="00D50D2F" w:rsidRPr="00EC3445">
        <w:tab/>
      </w:r>
      <w:r w:rsidR="00D50D2F" w:rsidRPr="00EC3445">
        <w:tab/>
      </w:r>
      <w:r w:rsidR="00D50D2F" w:rsidRPr="00EC3445">
        <w:tab/>
      </w:r>
      <w:r w:rsidR="00D50D2F" w:rsidRPr="00EC3445">
        <w:tab/>
        <w:t xml:space="preserve"> </w:t>
      </w:r>
    </w:p>
    <w:p w14:paraId="0E00453D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CB7E8BF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2668C1FA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1BE65E74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3B6CDADA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EC3445">
        <w:t>Mention manuscrite « Lu et approuvé »</w:t>
      </w:r>
    </w:p>
    <w:p w14:paraId="08F773C4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10"/>
          <w:szCs w:val="10"/>
        </w:rPr>
      </w:pPr>
    </w:p>
    <w:p w14:paraId="5A149EAE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</w:rPr>
      </w:pPr>
      <w:r w:rsidRPr="00EC3445">
        <w:rPr>
          <w:b/>
        </w:rPr>
        <w:t>Signature du candidat</w:t>
      </w:r>
    </w:p>
    <w:p w14:paraId="64186FF8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188C797A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4EE545ED" w14:textId="77777777" w:rsidR="00D50D2F" w:rsidRPr="00EC3445" w:rsidRDefault="00D50D2F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6FC23851" w14:textId="77777777" w:rsidR="00DD6D35" w:rsidRPr="00EC3445" w:rsidRDefault="00DD6D35" w:rsidP="00D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4CB87023" w14:textId="77777777" w:rsidR="00D50D2F" w:rsidRPr="00EC3445" w:rsidRDefault="00D50D2F" w:rsidP="00D50D2F"/>
    <w:p w14:paraId="5AB2BCCA" w14:textId="77777777" w:rsidR="00D50D2F" w:rsidRPr="00EC3445" w:rsidRDefault="00D50D2F" w:rsidP="00D50D2F">
      <w:pPr>
        <w:rPr>
          <w:b/>
          <w:u w:val="single"/>
        </w:rPr>
      </w:pPr>
    </w:p>
    <w:p w14:paraId="16017591" w14:textId="77777777" w:rsidR="00D50D2F" w:rsidRPr="00EC3445" w:rsidRDefault="00D50D2F" w:rsidP="00D50D2F">
      <w:pPr>
        <w:rPr>
          <w:b/>
          <w:u w:val="single"/>
        </w:rPr>
      </w:pPr>
    </w:p>
    <w:p w14:paraId="5107E988" w14:textId="77777777" w:rsidR="00D50D2F" w:rsidRPr="00EC3445" w:rsidRDefault="00D50D2F" w:rsidP="00D50D2F">
      <w:pPr>
        <w:rPr>
          <w:b/>
          <w:u w:val="single"/>
        </w:rPr>
      </w:pPr>
    </w:p>
    <w:p w14:paraId="3796E68A" w14:textId="77777777" w:rsidR="00D50D2F" w:rsidRPr="00D71715" w:rsidRDefault="00D50D2F" w:rsidP="00D50D2F">
      <w:pPr>
        <w:rPr>
          <w:b/>
          <w:u w:val="single"/>
        </w:rPr>
      </w:pPr>
    </w:p>
    <w:p w14:paraId="331717B2" w14:textId="77777777" w:rsidR="007671DD" w:rsidRDefault="007671DD" w:rsidP="007671DD"/>
    <w:p w14:paraId="17F4E028" w14:textId="77777777" w:rsidR="007671DD" w:rsidRDefault="007671DD" w:rsidP="007671DD"/>
    <w:p w14:paraId="284825DD" w14:textId="77777777" w:rsidR="003D3417" w:rsidRDefault="003D3417" w:rsidP="003D3417"/>
    <w:p w14:paraId="72E16620" w14:textId="77777777" w:rsidR="003D3417" w:rsidRDefault="003D3417" w:rsidP="003D3417"/>
    <w:sectPr w:rsidR="003D3417" w:rsidSect="002E6670">
      <w:footerReference w:type="even" r:id="rId9"/>
      <w:footerReference w:type="default" r:id="rId10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F3C8" w14:textId="77777777" w:rsidR="00D50D2F" w:rsidRDefault="00D50D2F" w:rsidP="007671DD">
      <w:r>
        <w:separator/>
      </w:r>
    </w:p>
  </w:endnote>
  <w:endnote w:type="continuationSeparator" w:id="0">
    <w:p w14:paraId="5C382DEB" w14:textId="77777777" w:rsidR="00D50D2F" w:rsidRDefault="00D50D2F" w:rsidP="007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CFE0" w14:textId="77777777" w:rsidR="00D62875" w:rsidRDefault="00D62875" w:rsidP="009A0C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21803F" w14:textId="77777777" w:rsidR="00D62875" w:rsidRDefault="00D62875" w:rsidP="00D628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ECCC" w14:textId="0FF82D9D" w:rsidR="00D62875" w:rsidRDefault="00D62875" w:rsidP="00D628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5B05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 w:rsidR="00DD6D35">
      <w:rPr>
        <w:rStyle w:val="Numrodepage"/>
      </w:rPr>
      <w:t>8</w:t>
    </w:r>
  </w:p>
  <w:p w14:paraId="4087F991" w14:textId="77777777" w:rsidR="00D62875" w:rsidRDefault="00D62875" w:rsidP="00D628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C778" w14:textId="77777777" w:rsidR="00D50D2F" w:rsidRDefault="00D50D2F" w:rsidP="007671DD">
      <w:r>
        <w:separator/>
      </w:r>
    </w:p>
  </w:footnote>
  <w:footnote w:type="continuationSeparator" w:id="0">
    <w:p w14:paraId="502E80DB" w14:textId="77777777" w:rsidR="00D50D2F" w:rsidRDefault="00D50D2F" w:rsidP="007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B54"/>
    <w:multiLevelType w:val="hybridMultilevel"/>
    <w:tmpl w:val="2D0EEE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12124"/>
    <w:multiLevelType w:val="hybridMultilevel"/>
    <w:tmpl w:val="20907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11900"/>
    <w:multiLevelType w:val="hybridMultilevel"/>
    <w:tmpl w:val="7804A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6346"/>
    <w:multiLevelType w:val="hybridMultilevel"/>
    <w:tmpl w:val="95CAE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F0"/>
    <w:rsid w:val="002E6670"/>
    <w:rsid w:val="0037239E"/>
    <w:rsid w:val="003D3417"/>
    <w:rsid w:val="003D5FA7"/>
    <w:rsid w:val="004263D9"/>
    <w:rsid w:val="007671DD"/>
    <w:rsid w:val="00A42B8D"/>
    <w:rsid w:val="00AA6CF0"/>
    <w:rsid w:val="00AF4346"/>
    <w:rsid w:val="00B01601"/>
    <w:rsid w:val="00B45B05"/>
    <w:rsid w:val="00D50D2F"/>
    <w:rsid w:val="00D62875"/>
    <w:rsid w:val="00D71715"/>
    <w:rsid w:val="00DD6D35"/>
    <w:rsid w:val="00E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E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1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1DD"/>
  </w:style>
  <w:style w:type="paragraph" w:styleId="Pieddepage">
    <w:name w:val="footer"/>
    <w:basedOn w:val="Normal"/>
    <w:link w:val="PieddepageCar"/>
    <w:uiPriority w:val="99"/>
    <w:unhideWhenUsed/>
    <w:rsid w:val="007671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1DD"/>
  </w:style>
  <w:style w:type="character" w:styleId="Numrodepage">
    <w:name w:val="page number"/>
    <w:basedOn w:val="Policepardfaut"/>
    <w:uiPriority w:val="99"/>
    <w:semiHidden/>
    <w:unhideWhenUsed/>
    <w:rsid w:val="00D62875"/>
  </w:style>
  <w:style w:type="paragraph" w:styleId="Textedebulles">
    <w:name w:val="Balloon Text"/>
    <w:basedOn w:val="Normal"/>
    <w:link w:val="TextedebullesCar"/>
    <w:uiPriority w:val="99"/>
    <w:semiHidden/>
    <w:unhideWhenUsed/>
    <w:rsid w:val="00AF4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1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1DD"/>
  </w:style>
  <w:style w:type="paragraph" w:styleId="Pieddepage">
    <w:name w:val="footer"/>
    <w:basedOn w:val="Normal"/>
    <w:link w:val="PieddepageCar"/>
    <w:uiPriority w:val="99"/>
    <w:unhideWhenUsed/>
    <w:rsid w:val="007671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1DD"/>
  </w:style>
  <w:style w:type="character" w:styleId="Numrodepage">
    <w:name w:val="page number"/>
    <w:basedOn w:val="Policepardfaut"/>
    <w:uiPriority w:val="99"/>
    <w:semiHidden/>
    <w:unhideWhenUsed/>
    <w:rsid w:val="00D62875"/>
  </w:style>
  <w:style w:type="paragraph" w:styleId="Textedebulles">
    <w:name w:val="Balloon Text"/>
    <w:basedOn w:val="Normal"/>
    <w:link w:val="TextedebullesCar"/>
    <w:uiPriority w:val="99"/>
    <w:semiHidden/>
    <w:unhideWhenUsed/>
    <w:rsid w:val="00AF4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2DCBB-F7C1-4662-B990-5B30B149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713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reseau anact</dc:creator>
  <cp:lastModifiedBy>MIGNARD Sylvie (DR-BNORM)</cp:lastModifiedBy>
  <cp:revision>2</cp:revision>
  <cp:lastPrinted>2016-05-09T08:07:00Z</cp:lastPrinted>
  <dcterms:created xsi:type="dcterms:W3CDTF">2016-05-13T08:12:00Z</dcterms:created>
  <dcterms:modified xsi:type="dcterms:W3CDTF">2016-05-13T08:12:00Z</dcterms:modified>
</cp:coreProperties>
</file>